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00"/>
        </w:tabs>
        <w:ind w:right="58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u w:val="single"/>
          <w:rtl w:val="0"/>
        </w:rPr>
        <w:t xml:space="preserve">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200" w:line="276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Regular Meeting of the Board of Trustee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</w:t>
      </w:r>
    </w:p>
    <w:p w:rsidR="00000000" w:rsidDel="00000000" w:rsidP="00000000" w:rsidRDefault="00000000" w:rsidRPr="00000000" w14:paraId="00000004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Tsiothohrha/December 16, 2025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 </w:t>
        <w:tab/>
        <w:t xml:space="preserve">Location: AMBE Boardroom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5:00 PM</w:t>
      </w:r>
    </w:p>
    <w:p w:rsidR="00000000" w:rsidDel="00000000" w:rsidP="00000000" w:rsidRDefault="00000000" w:rsidRPr="00000000" w14:paraId="00000006">
      <w:pPr>
        <w:spacing w:after="160" w:lineRule="auto"/>
        <w:ind w:left="720" w:right="6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596"/>
        <w:gridCol w:w="3597"/>
        <w:gridCol w:w="3597"/>
        <w:tblGridChange w:id="0">
          <w:tblGrid>
            <w:gridCol w:w="3596"/>
            <w:gridCol w:w="3597"/>
            <w:gridCol w:w="3597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Kathleen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Papineau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Cecelia King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Darlene Adams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.9277235531949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Kenneth Chaussi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Elizabeth Sawatis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Mary Terrance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.3947717390186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Sarah Diabo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Lisa Francis-Benedict</w:t>
            </w:r>
          </w:p>
        </w:tc>
        <w:tc>
          <w:tcPr/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 Natalie Adams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.2632017187677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ind w:left="1440" w:right="5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Donna Lahache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Rule="auto"/>
              <w:ind w:left="1440" w:right="5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Calling of the Meeting to Order: 5:55pm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Ohén:ton Karihwatéhkwen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/ Opening Address: Cecelia 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the Agenda: Moved Kenneth Chaussi Second: Cecelia 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Public Question Period (15 Minutes):  No attendance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461"/>
        </w:tabs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Previous Meeting Minutes: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Moved: Cecelia King Second: Kenneth Chaussi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tabs>
          <w:tab w:val="left" w:leader="none" w:pos="461"/>
        </w:tabs>
        <w:spacing w:after="0" w:line="360" w:lineRule="auto"/>
        <w:ind w:left="1440" w:hanging="36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5.1-Regular Meeting of the Board of Trustees November 18, 2025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Business Arising from Previous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tabs>
          <w:tab w:val="left" w:leader="none" w:pos="461"/>
        </w:tabs>
        <w:spacing w:after="0" w:before="0" w:line="360" w:lineRule="auto"/>
        <w:ind w:left="1440" w:right="58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7.1- Resolution 15- Accept Standard Clauses for board resolutions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Moved: Kenneth Chaussi Second: Darlene Adams, Resolution Carried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tabs>
          <w:tab w:val="left" w:leader="none" w:pos="461"/>
        </w:tabs>
        <w:spacing w:after="0" w:before="0" w:line="360" w:lineRule="auto"/>
        <w:ind w:left="1440" w:right="58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7.2- Resolution 16- ACESS Women in Trades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Agreement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Moved: Cecelia King Second: Kenneth Chaussi, Resolution Carried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tabs>
          <w:tab w:val="left" w:leader="none" w:pos="461"/>
        </w:tabs>
        <w:spacing w:after="0" w:before="0" w:line="360" w:lineRule="auto"/>
        <w:ind w:left="1440" w:right="58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7.3- Resolution 17- American Welding Program 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Agreement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Moved: Kenneth Chaussi Second: Darlene Adams, Resolution Carried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tabs>
          <w:tab w:val="left" w:leader="none" w:pos="461"/>
        </w:tabs>
        <w:spacing w:after="0" w:before="0" w:line="360" w:lineRule="auto"/>
        <w:ind w:left="1440" w:right="58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7.4 Resolution 18- Skidders Property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Justification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Property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Ownership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Lot Map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Moved: Kenneth Chaussi Second Cecelia King, Resolution Carried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tabs>
          <w:tab w:val="left" w:leader="none" w:pos="461"/>
        </w:tabs>
        <w:spacing w:after="0" w:before="0" w:line="360" w:lineRule="auto"/>
        <w:ind w:left="1440" w:right="58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Weather Delay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tabs>
          <w:tab w:val="left" w:leader="none" w:pos="461"/>
        </w:tabs>
        <w:spacing w:after="0" w:before="0" w:line="360" w:lineRule="auto"/>
        <w:ind w:left="1440" w:right="58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SRMS Issue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Board Chairperson Report: No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Portfolio Chiefs’ Report: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Director Updates:  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Report</w:t>
        </w:r>
      </w:hyperlink>
      <w:hyperlink r:id="rId2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  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461"/>
        </w:tabs>
        <w:spacing w:before="0" w:line="240" w:lineRule="auto"/>
        <w:ind w:left="1440" w:right="5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Next Meeting 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tabs>
          <w:tab w:val="left" w:leader="none" w:pos="461"/>
        </w:tabs>
        <w:spacing w:line="360" w:lineRule="auto"/>
        <w:ind w:left="1440" w:hanging="36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Tsiothorhko:wa, January 20 2026 | 5PM |  Iohahiio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tabs>
          <w:tab w:val="left" w:leader="none" w:pos="461"/>
        </w:tabs>
        <w:spacing w:line="360" w:lineRule="auto"/>
        <w:ind w:left="1440" w:hanging="36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January 17, 2026 possible training with A2Z | Best Western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Adjournment: 8:15pm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Ohén:ton Karihwatéhkwen / Closing Address: 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ee"/>
            <w:sz w:val="24"/>
            <w:szCs w:val="24"/>
            <w:u w:val="single"/>
            <w:rtl w:val="0"/>
          </w:rPr>
          <w:t xml:space="preserve">Kathleen Papineau</w:t>
        </w:r>
      </w:hyperlink>
      <w:r w:rsidDel="00000000" w:rsidR="00000000" w:rsidRPr="00000000">
        <w:rPr>
          <w:rtl w:val="0"/>
        </w:rPr>
      </w:r>
    </w:p>
    <w:sectPr>
      <w:headerReference r:id="rId23" w:type="default"/>
      <w:headerReference r:id="rId24" w:type="first"/>
      <w:footerReference r:id="rId25" w:type="default"/>
      <w:footerReference r:id="rId26" w:type="first"/>
      <w:pgSz w:h="15840" w:w="12240" w:orient="portrait"/>
      <w:pgMar w:bottom="720" w:top="720" w:left="720" w:right="720" w:header="113" w:footer="90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MINUTES~ Regular Meeting of the Board of Trustees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~ December 16, 2025 </w:t>
      <w:tab/>
      <w:t xml:space="preserve">                                                                                                                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Minutes ~ Regular Meeting of the Board of Trustees ~ December 16, 2025</w:t>
      <w:tab/>
      <w:tab/>
      <w:tab/>
      <w:tab/>
      <w:tab/>
      <w:tab/>
      <w:tab/>
      <w:tab/>
      <w:tab/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8">
    <w:pPr>
      <w:keepNext w:val="0"/>
      <w:keepLines w:val="0"/>
      <w:widowControl w:val="0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39">
    <w:pPr>
      <w:pBdr>
        <w:top w:color="000000" w:space="1" w:sz="4" w:val="single"/>
      </w:pBdr>
      <w:spacing w:line="203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-457164</wp:posOffset>
          </wp:positionH>
          <wp:positionV relativeFrom="paragraph">
            <wp:posOffset>-69822</wp:posOffset>
          </wp:positionV>
          <wp:extent cx="7888975" cy="1743075"/>
          <wp:effectExtent b="0" l="0" r="0" t="0"/>
          <wp:wrapNone/>
          <wp:docPr id="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5556" l="1441" r="14257" t="12251"/>
                  <a:stretch>
                    <a:fillRect/>
                  </a:stretch>
                </pic:blipFill>
                <pic:spPr>
                  <a:xfrm>
                    <a:off x="0" y="0"/>
                    <a:ext cx="7888975" cy="17430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40" w:lineRule="auto"/>
    </w:pPr>
    <w:rPr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0"/>
      <w:szCs w:val="20"/>
    </w:rPr>
  </w:style>
  <w:style w:type="paragraph" w:styleId="ListParagraph">
    <w:name w:val="List Paragraph"/>
    <w:basedOn w:val="Normal"/>
    <w:uiPriority w:val="1"/>
    <w:qFormat w:val="1"/>
    <w:pPr>
      <w:spacing w:before="121"/>
      <w:ind w:left="2621" w:hanging="2211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iPriority w:val="99"/>
    <w:unhideWhenUsed w:val="1"/>
    <w:rsid w:val="00C83A2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83A23"/>
    <w:rPr>
      <w:rFonts w:ascii="Arial" w:cs="Arial" w:eastAsia="Arial" w:hAnsi="Arial"/>
      <w:lang w:bidi="en-CA" w:eastAsia="en-CA" w:val="en-CA"/>
    </w:rPr>
  </w:style>
  <w:style w:type="paragraph" w:styleId="Footer">
    <w:name w:val="footer"/>
    <w:basedOn w:val="Normal"/>
    <w:link w:val="FooterChar"/>
    <w:uiPriority w:val="99"/>
    <w:unhideWhenUsed w:val="1"/>
    <w:rsid w:val="00C83A2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83A23"/>
    <w:rPr>
      <w:rFonts w:ascii="Arial" w:cs="Arial" w:eastAsia="Arial" w:hAnsi="Arial"/>
      <w:lang w:bidi="en-CA" w:eastAsia="en-CA" w:val="en-CA"/>
    </w:rPr>
  </w:style>
  <w:style w:type="character" w:styleId="Heading2Char" w:customStyle="1">
    <w:name w:val="Heading 2 Char"/>
    <w:basedOn w:val="DefaultParagraphFont"/>
    <w:link w:val="Heading2"/>
    <w:rsid w:val="00D678D0"/>
    <w:rPr>
      <w:rFonts w:ascii="Arial" w:cs="Arial" w:eastAsia="Times New Roman" w:hAnsi="Arial"/>
      <w:b w:val="1"/>
      <w:bCs w:val="1"/>
      <w:i w:val="1"/>
      <w:iCs w:val="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678D0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678D0"/>
    <w:rPr>
      <w:rFonts w:ascii="Tahoma" w:cs="Tahoma" w:eastAsia="Arial" w:hAnsi="Tahoma"/>
      <w:sz w:val="16"/>
      <w:szCs w:val="16"/>
      <w:lang w:bidi="en-CA" w:eastAsia="en-CA" w:val="en-CA"/>
    </w:rPr>
  </w:style>
  <w:style w:type="table" w:styleId="TableGrid">
    <w:name w:val="Table Grid"/>
    <w:basedOn w:val="TableNormal"/>
    <w:uiPriority w:val="39"/>
    <w:rsid w:val="009D3C2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m4892989806589240454msolistparagraph" w:customStyle="1">
    <w:name w:val="m_4892989806589240454msolistparagraph"/>
    <w:basedOn w:val="Normal"/>
    <w:rsid w:val="00453DA4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bidi="ar-SA"/>
    </w:rPr>
  </w:style>
  <w:style w:type="paragraph" w:styleId="NoSpacing">
    <w:name w:val="No Spacing"/>
    <w:uiPriority w:val="1"/>
    <w:qFormat w:val="1"/>
    <w:rsid w:val="00BA2AA1"/>
    <w:pPr>
      <w:widowControl w:val="1"/>
      <w:autoSpaceDE w:val="1"/>
      <w:autoSpaceDN w:val="1"/>
    </w:pPr>
  </w:style>
  <w:style w:type="paragraph" w:styleId="ListBullet">
    <w:name w:val="List Bullet"/>
    <w:basedOn w:val="Normal"/>
    <w:uiPriority w:val="99"/>
    <w:unhideWhenUsed w:val="1"/>
    <w:rsid w:val="005732FC"/>
    <w:pPr>
      <w:numPr>
        <w:numId w:val="15"/>
      </w:numPr>
      <w:contextualSpacing w:val="1"/>
    </w:p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014EE6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014EE6"/>
    <w:rPr>
      <w:rFonts w:ascii="Arial" w:cs="Arial" w:eastAsia="Arial" w:hAnsi="Arial"/>
      <w:sz w:val="20"/>
      <w:szCs w:val="20"/>
      <w:lang w:bidi="en-CA" w:eastAsia="en-CA" w:val="en-C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rive.google.com/file/d/1eztkkc2g8kJn-QVVUbbOCUctalxwtWTf/view?usp=drive_link" TargetMode="External"/><Relationship Id="rId22" Type="http://schemas.openxmlformats.org/officeDocument/2006/relationships/hyperlink" Target="mailto:kathleen.papineau@ambe.ca" TargetMode="External"/><Relationship Id="rId21" Type="http://schemas.openxmlformats.org/officeDocument/2006/relationships/hyperlink" Target="https://drive.google.com/file/d/1eztkkc2g8kJn-QVVUbbOCUctalxwtWTf/view?usp=drive_link" TargetMode="External"/><Relationship Id="rId24" Type="http://schemas.openxmlformats.org/officeDocument/2006/relationships/header" Target="header2.xml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gzZ_ujv5aOytHdS2L22D109pkA55YY7k/edit?usp=drive_link&amp;ouid=107211369392995898368&amp;rtpof=true&amp;sd=true" TargetMode="External"/><Relationship Id="rId26" Type="http://schemas.openxmlformats.org/officeDocument/2006/relationships/footer" Target="footer2.xml"/><Relationship Id="rId25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hTvGpohNn1AWjXH8DmH4Xp6HTaeloc32IH2vMHhI1x0/edit?usp=sharing" TargetMode="External"/><Relationship Id="rId8" Type="http://schemas.openxmlformats.org/officeDocument/2006/relationships/hyperlink" Target="https://docs.google.com/document/d/1KM0ijy998PzsDiOntCk3OjwCNl07ML3h/edit?usp=sharing&amp;ouid=107211369392995898368&amp;rtpof=true&amp;sd=true" TargetMode="External"/><Relationship Id="rId11" Type="http://schemas.openxmlformats.org/officeDocument/2006/relationships/hyperlink" Target="https://drive.google.com/file/d/1WIT9oh6XoxW2gL7Mu0pa2bD_OHwB3Aaa/view?usp=drive_link" TargetMode="External"/><Relationship Id="rId10" Type="http://schemas.openxmlformats.org/officeDocument/2006/relationships/hyperlink" Target="https://docs.google.com/document/d/1e5zo_j1O8y3YCVt4MITm4quMKvJI_86Q/edit?usp=drive_link&amp;ouid=107211369392995898368&amp;rtpof=true&amp;sd=true" TargetMode="External"/><Relationship Id="rId13" Type="http://schemas.openxmlformats.org/officeDocument/2006/relationships/hyperlink" Target="https://drive.google.com/file/d/1ffrbpKvrgDohj_tPZ8uURHpaWBY_GsCS/view?usp=drive_link" TargetMode="External"/><Relationship Id="rId12" Type="http://schemas.openxmlformats.org/officeDocument/2006/relationships/hyperlink" Target="https://docs.google.com/document/d/1VQTyUnVaX2YwnV7kiYcIPMnqScDmXN2b/edit?usp=drive_link&amp;ouid=107211369392995898368&amp;rtpof=true&amp;sd=true" TargetMode="External"/><Relationship Id="rId15" Type="http://schemas.openxmlformats.org/officeDocument/2006/relationships/hyperlink" Target="https://docs.google.com/document/d/13GKZXF8MqucOOAnxBnP-eU6fF9JppmTr5z9fSnwqPXY/edit?usp=drive_link" TargetMode="External"/><Relationship Id="rId14" Type="http://schemas.openxmlformats.org/officeDocument/2006/relationships/hyperlink" Target="https://docs.google.com/document/d/1eTLUT-zuSLa4tHL97zIRar_NFUTMbmEH/edit?usp=drive_link&amp;ouid=107211369392995898368&amp;rtpof=true&amp;sd=true" TargetMode="External"/><Relationship Id="rId17" Type="http://schemas.openxmlformats.org/officeDocument/2006/relationships/hyperlink" Target="https://drive.google.com/file/d/138Scluqjo1ILr3rJHMujjg6dGWeUOpQU/view?usp=drive_link" TargetMode="External"/><Relationship Id="rId16" Type="http://schemas.openxmlformats.org/officeDocument/2006/relationships/hyperlink" Target="https://drive.google.com/file/d/1WSSiLLKbVcnEOUAtgRFVnhGkmPiWgt6i/view?usp=drive_link" TargetMode="External"/><Relationship Id="rId19" Type="http://schemas.openxmlformats.org/officeDocument/2006/relationships/hyperlink" Target="https://drive.google.com/file/d/1DKyURGTaPbg9d1HiLUG_4Uso1ewVQh8S/view?usp=sharing" TargetMode="External"/><Relationship Id="rId18" Type="http://schemas.openxmlformats.org/officeDocument/2006/relationships/hyperlink" Target="https://drive.google.com/file/d/1uropPlLUWAojv4ALUcMQ3UAqOtH8TfjL/view?usp=drive_link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y89bmlISxrEs1+bpCfco6PjoDw==">CgMxLjA4AHIhMUlEZXlFbEN4VTl2NFY3ZXRZV19yMDVJTGN6MUZJUjBE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2021-10-07T13:07:00Z</dcterms:created>
  <dc:creator>James Kenneth Robertson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2017-06-09T00:00:00Z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2018-09-11T00:00:00Z</vt:lpwstr>
  </property>
</Properties>
</file>