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500"/>
        </w:tabs>
        <w:ind w:right="58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200" w:line="276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3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Regular Meeting of the Board of Trustee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s</w:t>
      </w:r>
    </w:p>
    <w:p w:rsidR="00000000" w:rsidDel="00000000" w:rsidP="00000000" w:rsidRDefault="00000000" w:rsidRPr="00000000" w14:paraId="00000004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Tsiothohrhako:wa/January 20,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  <w:tab/>
        <w:t xml:space="preserve">Location: Tsi Snaihne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60"/>
        <w:jc w:val="center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5:00 PM</w:t>
      </w:r>
    </w:p>
    <w:p w:rsidR="00000000" w:rsidDel="00000000" w:rsidP="00000000" w:rsidRDefault="00000000" w:rsidRPr="00000000" w14:paraId="00000006">
      <w:pPr>
        <w:spacing w:after="160" w:lineRule="auto"/>
        <w:ind w:left="720" w:right="6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596"/>
        <w:gridCol w:w="3597"/>
        <w:gridCol w:w="3597"/>
        <w:tblGridChange w:id="0">
          <w:tblGrid>
            <w:gridCol w:w="3596"/>
            <w:gridCol w:w="3597"/>
            <w:gridCol w:w="3597"/>
          </w:tblGrid>
        </w:tblGridChange>
      </w:tblGrid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Kathleen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Papineau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Cecelia King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Darlene Adams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3.9277235531949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Kenneth Chaussi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Elizabeth Sawatis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Mary Terrance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3.39477173901867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spacing w:after="16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Sarah Diabo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Lisa Francis-Benedict</w:t>
            </w:r>
          </w:p>
        </w:tc>
        <w:tc>
          <w:tcPr/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Chief Teresa Oakes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.263201718767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ind w:left="1440" w:right="58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1"/>
              </w:numPr>
              <w:spacing w:after="0" w:lineRule="auto"/>
              <w:ind w:left="720" w:right="58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Donna Lahache</w:t>
            </w:r>
          </w:p>
        </w:tc>
        <w:tc>
          <w:tcPr/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after="0" w:lineRule="auto"/>
              <w:ind w:left="720" w:right="58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Allie Oakes-McCumber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Calling of the Meeting to Order 6:00pm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Ohén:ton Karihwatéhkwen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/ Opening Address AOM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the Agenda M: LS S:DA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Public Question Period (15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461"/>
        </w:tabs>
        <w:spacing w:after="0"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Review and Approval of Previous Meeting Minutes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 M:KC S:MT ALL IN FAVOR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61"/>
        </w:tabs>
        <w:spacing w:after="0" w:line="360" w:lineRule="auto"/>
        <w:ind w:left="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5.1 Regular Meeting of the Board of Trustees December 16, 2025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Business Arising from Previous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461"/>
        </w:tabs>
        <w:spacing w:after="0" w:before="0" w:line="360" w:lineRule="auto"/>
        <w:ind w:left="72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6.1 AMBE Sensory Rooms - Concerns from the community on what the rooms look like. Board Members taken on tour to see Sken:nen Room at Tsi Snaihne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School. Q: How long has the room been here? A: 2021 Q: Spike in kids with needs? A: Anxiety &amp; overstimulation in students, especially for more extreme autism cases. Q: Is it open for all students? A: yes Q: Does UCDSB Have these rooms? A: Yes they do but there have been cut backs. Tour for AMS before the next meeting at Building Blocks.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7.1 Additional PD Days 2026-2027 School Year - September 1, 2, 3 PD ; September 4 Orientation;   </w:t>
        <w:tab/>
        <w:tab/>
        <w:t xml:space="preserve">September 8 First Day for Students </w:t>
      </w:r>
    </w:p>
    <w:p w:rsidR="00000000" w:rsidDel="00000000" w:rsidP="00000000" w:rsidRDefault="00000000" w:rsidRPr="00000000" w14:paraId="0000001D">
      <w:pPr>
        <w:tabs>
          <w:tab w:val="left" w:leader="none" w:pos="461"/>
        </w:tabs>
        <w:spacing w:after="0" w:before="0" w:line="360" w:lineRule="auto"/>
        <w:ind w:left="0" w:right="58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ab/>
        <w:tab/>
        <w:t xml:space="preserve">7.2 AMBE Budget - Presentation for next Board Meeting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Board Chairperson Report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No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461"/>
        </w:tabs>
        <w:spacing w:after="0" w:before="0" w:line="36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Portfolio Chiefs’ Report 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Priority Projects for AMBE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(ISC), New School &amp; Spec Ed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Potential to bring the Minister to TSS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Director Report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461"/>
        </w:tabs>
        <w:spacing w:before="0" w:line="240" w:lineRule="auto"/>
        <w:ind w:left="1440" w:right="58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tabs>
          <w:tab w:val="left" w:leader="none" w:pos="461"/>
        </w:tabs>
        <w:spacing w:before="0" w:line="240" w:lineRule="auto"/>
        <w:ind w:left="720" w:right="58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Next Meeting 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461"/>
        </w:tabs>
        <w:spacing w:line="36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11.1 Tsiothorhko:wa, February 17, 2026 | 5PM |  AMS - Building Blocks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461"/>
        </w:tabs>
        <w:spacing w:line="360" w:lineRule="auto"/>
        <w:ind w:left="720" w:firstLine="0"/>
        <w:rPr>
          <w:rFonts w:ascii="Times New Roman" w:cs="Times New Roman" w:eastAsia="Times New Roman" w:hAnsi="Times New Roman"/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11.2 January 24, 2026 training with A2Z | Best Western | 9AM - 3PM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Adjournment -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7:53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tabs>
          <w:tab w:val="left" w:leader="none" w:pos="461"/>
        </w:tabs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Ohén:ton Karihwatéhkwen / Closing Address - AOM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pgSz w:h="15840" w:w="12240" w:orient="portrait"/>
      <w:pgMar w:bottom="720" w:top="720" w:left="720" w:right="720" w:header="113" w:footer="90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AGENDA ~ Regular Meeting of the Board of Trustees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~ October 19, 2021 </w:t>
      <w:tab/>
      <w:t xml:space="preserve">                                                                                                                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color="000000" w:space="1" w:sz="4" w:val="single"/>
      </w:pBdr>
      <w:spacing w:line="203" w:lineRule="auto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AGENDA ~ Regular Meeting of the Board of Trustees</w:t>
      <w:tab/>
      <w:tab/>
      <w:tab/>
      <w:tab/>
      <w:tab/>
      <w:tab/>
      <w:tab/>
      <w:tab/>
      <w:tab/>
      <w:tab/>
      <w:t xml:space="preserve">Page 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</w:p>
  <w:p w:rsidR="00000000" w:rsidDel="00000000" w:rsidP="00000000" w:rsidRDefault="00000000" w:rsidRPr="00000000" w14:paraId="00000035">
    <w:pPr>
      <w:keepNext w:val="0"/>
      <w:keepLines w:val="0"/>
      <w:widowControl w:val="0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036">
    <w:pPr>
      <w:pBdr>
        <w:top w:color="000000" w:space="1" w:sz="4" w:val="single"/>
      </w:pBdr>
      <w:spacing w:line="203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-457163</wp:posOffset>
          </wp:positionH>
          <wp:positionV relativeFrom="paragraph">
            <wp:posOffset>-69821</wp:posOffset>
          </wp:positionV>
          <wp:extent cx="7888975" cy="1743075"/>
          <wp:effectExtent b="0" l="0" r="0" t="0"/>
          <wp:wrapNone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55556" l="1441" r="14257" t="12251"/>
                  <a:stretch>
                    <a:fillRect/>
                  </a:stretch>
                </pic:blipFill>
                <pic:spPr>
                  <a:xfrm>
                    <a:off x="0" y="0"/>
                    <a:ext cx="7888975" cy="17430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C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</w:pPr>
    <w:rPr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0"/>
      <w:szCs w:val="20"/>
    </w:rPr>
  </w:style>
  <w:style w:type="paragraph" w:styleId="ListParagraph">
    <w:name w:val="List Paragraph"/>
    <w:basedOn w:val="Normal"/>
    <w:uiPriority w:val="1"/>
    <w:qFormat w:val="1"/>
    <w:pPr>
      <w:spacing w:before="121"/>
      <w:ind w:left="2621" w:hanging="2211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C83A2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83A23"/>
    <w:rPr>
      <w:rFonts w:ascii="Arial" w:cs="Arial" w:eastAsia="Arial" w:hAnsi="Arial"/>
      <w:lang w:bidi="en-CA" w:eastAsia="en-CA" w:val="en-CA"/>
    </w:rPr>
  </w:style>
  <w:style w:type="paragraph" w:styleId="Footer">
    <w:name w:val="footer"/>
    <w:basedOn w:val="Normal"/>
    <w:link w:val="FooterChar"/>
    <w:uiPriority w:val="99"/>
    <w:unhideWhenUsed w:val="1"/>
    <w:rsid w:val="00C83A2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83A23"/>
    <w:rPr>
      <w:rFonts w:ascii="Arial" w:cs="Arial" w:eastAsia="Arial" w:hAnsi="Arial"/>
      <w:lang w:bidi="en-CA" w:eastAsia="en-CA" w:val="en-CA"/>
    </w:rPr>
  </w:style>
  <w:style w:type="character" w:styleId="Heading2Char" w:customStyle="1">
    <w:name w:val="Heading 2 Char"/>
    <w:basedOn w:val="DefaultParagraphFont"/>
    <w:link w:val="Heading2"/>
    <w:rsid w:val="00D678D0"/>
    <w:rPr>
      <w:rFonts w:ascii="Arial" w:cs="Arial" w:eastAsia="Times New Roman" w:hAnsi="Arial"/>
      <w:b w:val="1"/>
      <w:bCs w:val="1"/>
      <w:i w:val="1"/>
      <w:iCs w:val="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678D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678D0"/>
    <w:rPr>
      <w:rFonts w:ascii="Tahoma" w:cs="Tahoma" w:eastAsia="Arial" w:hAnsi="Tahoma"/>
      <w:sz w:val="16"/>
      <w:szCs w:val="16"/>
      <w:lang w:bidi="en-CA" w:eastAsia="en-CA" w:val="en-CA"/>
    </w:rPr>
  </w:style>
  <w:style w:type="table" w:styleId="TableGrid">
    <w:name w:val="Table Grid"/>
    <w:basedOn w:val="TableNormal"/>
    <w:uiPriority w:val="39"/>
    <w:rsid w:val="009D3C2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4892989806589240454msolistparagraph" w:customStyle="1">
    <w:name w:val="m_4892989806589240454msolistparagraph"/>
    <w:basedOn w:val="Normal"/>
    <w:rsid w:val="00453DA4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bidi="ar-SA"/>
    </w:rPr>
  </w:style>
  <w:style w:type="paragraph" w:styleId="NoSpacing">
    <w:name w:val="No Spacing"/>
    <w:uiPriority w:val="1"/>
    <w:qFormat w:val="1"/>
    <w:rsid w:val="00BA2AA1"/>
    <w:pPr>
      <w:widowControl w:val="1"/>
      <w:autoSpaceDE w:val="1"/>
      <w:autoSpaceDN w:val="1"/>
    </w:pPr>
  </w:style>
  <w:style w:type="paragraph" w:styleId="ListBullet">
    <w:name w:val="List Bullet"/>
    <w:basedOn w:val="Normal"/>
    <w:uiPriority w:val="99"/>
    <w:unhideWhenUsed w:val="1"/>
    <w:rsid w:val="005732FC"/>
    <w:pPr>
      <w:numPr>
        <w:numId w:val="15"/>
      </w:numPr>
      <w:contextualSpacing w:val="1"/>
    </w:pPr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014EE6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014EE6"/>
    <w:rPr>
      <w:rFonts w:ascii="Arial" w:cs="Arial" w:eastAsia="Arial" w:hAnsi="Arial"/>
      <w:sz w:val="20"/>
      <w:szCs w:val="20"/>
      <w:lang w:bidi="en-CA" w:eastAsia="en-CA" w:val="en-C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egH-pjJqB8A5px-ZQ0IbBFkN7JGlgSf9Vuz2wHqSnhw/edit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hTvGpohNn1AWjXH8DmH4Xp6HTaeloc32IH2vMHhI1x0/edit?usp=sharing" TargetMode="External"/><Relationship Id="rId8" Type="http://schemas.openxmlformats.org/officeDocument/2006/relationships/hyperlink" Target="https://docs.google.com/document/d/1f_03U6dCGVpQNHY_zu5VBD3vuPfGShaq/edit?usp=sharing&amp;ouid=117462417617969077594&amp;rtpof=true&amp;sd=true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q97xgPxYViRb6fMXx3l75Yn9ag==">CgMxLjA4AHIhMW9TUGc1cURFeUVkM01kQXEzaTJUNF95WllrZXQwTmhh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2021-10-07T13:07:00Z</dcterms:created>
  <dc:creator>James Kenneth Robertson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2017-06-09T00:00:00Z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2018-09-11T00:00:00Z</vt:lpwstr>
  </property>
</Properties>
</file>